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2C" w:rsidRDefault="00D579FB">
      <w:pPr>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pt;margin-top:-14.4pt;width:2in;height:88.25pt;z-index:-251658752;mso-wrap-edited:f" wrapcoords="-88 0 -88 21456 21600 21456 21600 0 -88 0" o:allowincell="f">
            <v:imagedata r:id="rId6" o:title="" chromakey="#f7f7f7"/>
            <w10:wrap type="tight" side="right"/>
          </v:shape>
          <o:OLEObject Type="Embed" ProgID="MS_ClipArt_Gallery" ShapeID="_x0000_s1026" DrawAspect="Content" ObjectID="_1556336492" r:id="rId7"/>
        </w:object>
      </w:r>
    </w:p>
    <w:p w:rsidR="000E712C" w:rsidRDefault="000E712C" w:rsidP="008D542E">
      <w:pPr>
        <w:ind w:right="90"/>
        <w:jc w:val="right"/>
        <w:rPr>
          <w:sz w:val="16"/>
        </w:rPr>
      </w:pPr>
      <w:r>
        <w:tab/>
      </w:r>
    </w:p>
    <w:p w:rsidR="000E712C" w:rsidRDefault="000E712C" w:rsidP="008D542E">
      <w:pPr>
        <w:ind w:right="90"/>
        <w:jc w:val="right"/>
        <w:rPr>
          <w:sz w:val="16"/>
        </w:rPr>
      </w:pPr>
    </w:p>
    <w:p w:rsidR="000E712C" w:rsidRDefault="004D5938" w:rsidP="008D542E">
      <w:pPr>
        <w:ind w:right="90"/>
        <w:jc w:val="right"/>
        <w:rPr>
          <w:sz w:val="28"/>
        </w:rPr>
      </w:pPr>
      <w:smartTag w:uri="urn:schemas-microsoft-com:office:smarttags" w:element="place">
        <w:smartTag w:uri="urn:schemas-microsoft-com:office:smarttags" w:element="PlaceName">
          <w:r>
            <w:rPr>
              <w:sz w:val="28"/>
            </w:rPr>
            <w:t>KELLER</w:t>
          </w:r>
        </w:smartTag>
        <w:r>
          <w:rPr>
            <w:sz w:val="28"/>
          </w:rPr>
          <w:t xml:space="preserve"> </w:t>
        </w:r>
        <w:smartTag w:uri="urn:schemas-microsoft-com:office:smarttags" w:element="PlaceName">
          <w:r>
            <w:rPr>
              <w:sz w:val="28"/>
            </w:rPr>
            <w:t>INDEPENDENT</w:t>
          </w:r>
        </w:smartTag>
        <w:r>
          <w:rPr>
            <w:sz w:val="28"/>
          </w:rPr>
          <w:t xml:space="preserve"> </w:t>
        </w:r>
        <w:smartTag w:uri="urn:schemas-microsoft-com:office:smarttags" w:element="PlaceType">
          <w:r w:rsidR="000E712C">
            <w:rPr>
              <w:sz w:val="28"/>
            </w:rPr>
            <w:t>SCHOOL</w:t>
          </w:r>
          <w:r>
            <w:rPr>
              <w:sz w:val="28"/>
            </w:rPr>
            <w:t xml:space="preserve"> DISTRICT</w:t>
          </w:r>
        </w:smartTag>
      </w:smartTag>
    </w:p>
    <w:p w:rsidR="009B26D3" w:rsidRDefault="009B26D3" w:rsidP="008D542E">
      <w:pPr>
        <w:ind w:right="90"/>
        <w:jc w:val="right"/>
        <w:rPr>
          <w:sz w:val="28"/>
        </w:rPr>
      </w:pPr>
      <w:smartTag w:uri="urn:schemas-microsoft-com:office:smarttags" w:element="place">
        <w:smartTag w:uri="urn:schemas-microsoft-com:office:smarttags" w:element="PlaceName">
          <w:r>
            <w:rPr>
              <w:sz w:val="28"/>
            </w:rPr>
            <w:t>Timber</w:t>
          </w:r>
        </w:smartTag>
        <w:r>
          <w:rPr>
            <w:sz w:val="28"/>
          </w:rPr>
          <w:t xml:space="preserve"> </w:t>
        </w:r>
        <w:smartTag w:uri="urn:schemas-microsoft-com:office:smarttags" w:element="PlaceType">
          <w:r>
            <w:rPr>
              <w:sz w:val="28"/>
            </w:rPr>
            <w:t>Creek</w:t>
          </w:r>
        </w:smartTag>
        <w:r>
          <w:rPr>
            <w:sz w:val="28"/>
          </w:rPr>
          <w:t xml:space="preserve"> </w:t>
        </w:r>
        <w:smartTag w:uri="urn:schemas-microsoft-com:office:smarttags" w:element="PlaceType">
          <w:r>
            <w:rPr>
              <w:sz w:val="28"/>
            </w:rPr>
            <w:t>High School</w:t>
          </w:r>
        </w:smartTag>
      </w:smartTag>
    </w:p>
    <w:p w:rsidR="000E712C" w:rsidRDefault="000E712C">
      <w:pPr>
        <w:jc w:val="right"/>
        <w:rPr>
          <w:sz w:val="28"/>
        </w:rPr>
      </w:pPr>
    </w:p>
    <w:p w:rsidR="000E712C" w:rsidRDefault="000E712C">
      <w:pPr>
        <w:rPr>
          <w:sz w:val="28"/>
        </w:rPr>
      </w:pPr>
      <w:r>
        <w:rPr>
          <w:sz w:val="28"/>
        </w:rPr>
        <w:t>_____________________________________</w:t>
      </w:r>
      <w:r w:rsidR="008D542E">
        <w:rPr>
          <w:sz w:val="28"/>
        </w:rPr>
        <w:t>___________________________</w:t>
      </w:r>
    </w:p>
    <w:p w:rsidR="000F7F8F" w:rsidRPr="00CB7B1E" w:rsidRDefault="009B26D3" w:rsidP="00404C4C">
      <w:pPr>
        <w:tabs>
          <w:tab w:val="left" w:pos="8190"/>
          <w:tab w:val="right" w:pos="10080"/>
        </w:tabs>
        <w:spacing w:after="40"/>
        <w:rPr>
          <w:rFonts w:asciiTheme="minorHAnsi" w:hAnsiTheme="minorHAnsi" w:cs="Arial"/>
          <w:sz w:val="20"/>
        </w:rPr>
      </w:pPr>
      <w:r w:rsidRPr="00CB7B1E">
        <w:rPr>
          <w:rFonts w:asciiTheme="minorHAnsi" w:hAnsiTheme="minorHAnsi" w:cs="Arial"/>
          <w:sz w:val="20"/>
        </w:rPr>
        <w:t>12350 Timberland Blvd.</w:t>
      </w:r>
      <w:r w:rsidR="004D5938" w:rsidRPr="00CB7B1E">
        <w:rPr>
          <w:rFonts w:asciiTheme="minorHAnsi" w:hAnsiTheme="minorHAnsi" w:cs="Arial"/>
          <w:sz w:val="16"/>
          <w:szCs w:val="16"/>
        </w:rPr>
        <w:tab/>
      </w:r>
      <w:r w:rsidR="001D3612">
        <w:rPr>
          <w:rFonts w:asciiTheme="minorHAnsi" w:hAnsiTheme="minorHAnsi" w:cs="Arial"/>
          <w:sz w:val="20"/>
        </w:rPr>
        <w:t>Donald</w:t>
      </w:r>
      <w:r w:rsidR="00404C4C" w:rsidRPr="00404C4C">
        <w:rPr>
          <w:rFonts w:asciiTheme="minorHAnsi" w:hAnsiTheme="minorHAnsi" w:cs="Arial"/>
          <w:sz w:val="20"/>
        </w:rPr>
        <w:t xml:space="preserve"> Bartlett</w:t>
      </w:r>
      <w:r w:rsidRPr="00404C4C">
        <w:rPr>
          <w:rFonts w:asciiTheme="minorHAnsi" w:hAnsiTheme="minorHAnsi" w:cs="Arial"/>
          <w:sz w:val="20"/>
        </w:rPr>
        <w:t>,</w:t>
      </w:r>
      <w:r w:rsidRPr="00CB7B1E">
        <w:rPr>
          <w:rFonts w:asciiTheme="minorHAnsi" w:hAnsiTheme="minorHAnsi" w:cs="Arial"/>
          <w:sz w:val="20"/>
        </w:rPr>
        <w:t xml:space="preserve"> Principal</w:t>
      </w:r>
    </w:p>
    <w:p w:rsidR="000F7F8F" w:rsidRPr="00CB7B1E" w:rsidRDefault="00B70788" w:rsidP="000F7F8F">
      <w:pPr>
        <w:tabs>
          <w:tab w:val="right" w:pos="10080"/>
        </w:tabs>
        <w:spacing w:after="40"/>
        <w:rPr>
          <w:rFonts w:asciiTheme="minorHAnsi" w:hAnsiTheme="minorHAnsi" w:cs="Arial"/>
          <w:sz w:val="16"/>
          <w:szCs w:val="16"/>
        </w:rPr>
      </w:pPr>
      <w:r>
        <w:rPr>
          <w:rFonts w:asciiTheme="minorHAnsi" w:hAnsiTheme="minorHAnsi" w:cs="Arial"/>
          <w:sz w:val="20"/>
        </w:rPr>
        <w:t>F</w:t>
      </w:r>
      <w:r w:rsidR="00404C4C">
        <w:rPr>
          <w:rFonts w:asciiTheme="minorHAnsi" w:hAnsiTheme="minorHAnsi" w:cs="Arial"/>
          <w:sz w:val="20"/>
        </w:rPr>
        <w:t>ort Worth, Texas</w:t>
      </w:r>
      <w:r w:rsidR="000F7F8F" w:rsidRPr="00CB7B1E">
        <w:rPr>
          <w:rFonts w:asciiTheme="minorHAnsi" w:hAnsiTheme="minorHAnsi" w:cs="Arial"/>
          <w:sz w:val="20"/>
        </w:rPr>
        <w:t xml:space="preserve"> 7624</w:t>
      </w:r>
      <w:r>
        <w:rPr>
          <w:rFonts w:asciiTheme="minorHAnsi" w:hAnsiTheme="minorHAnsi" w:cs="Arial"/>
          <w:sz w:val="20"/>
        </w:rPr>
        <w:t>4</w:t>
      </w:r>
      <w:r w:rsidR="000F7F8F" w:rsidRPr="00CB7B1E">
        <w:rPr>
          <w:rFonts w:asciiTheme="minorHAnsi" w:hAnsiTheme="minorHAnsi" w:cs="Arial"/>
          <w:sz w:val="16"/>
          <w:szCs w:val="16"/>
        </w:rPr>
        <w:tab/>
      </w:r>
    </w:p>
    <w:p w:rsidR="0078692C" w:rsidRDefault="000F7F8F" w:rsidP="000F7F8F">
      <w:pPr>
        <w:tabs>
          <w:tab w:val="right" w:pos="10080"/>
        </w:tabs>
        <w:spacing w:after="40"/>
        <w:rPr>
          <w:rFonts w:asciiTheme="minorHAnsi" w:hAnsiTheme="minorHAnsi" w:cs="Arial"/>
          <w:sz w:val="20"/>
        </w:rPr>
      </w:pPr>
      <w:r w:rsidRPr="00CB7B1E">
        <w:rPr>
          <w:rFonts w:asciiTheme="minorHAnsi" w:hAnsiTheme="minorHAnsi" w:cs="Arial"/>
          <w:sz w:val="20"/>
        </w:rPr>
        <w:t>817-744-</w:t>
      </w:r>
      <w:r w:rsidR="009B26D3" w:rsidRPr="00CB7B1E">
        <w:rPr>
          <w:rFonts w:asciiTheme="minorHAnsi" w:hAnsiTheme="minorHAnsi" w:cs="Arial"/>
          <w:sz w:val="20"/>
        </w:rPr>
        <w:t>2300</w:t>
      </w:r>
    </w:p>
    <w:p w:rsidR="00776F5D" w:rsidRPr="00776F5D" w:rsidRDefault="00776F5D" w:rsidP="006820B6">
      <w:pPr>
        <w:autoSpaceDE w:val="0"/>
        <w:autoSpaceDN w:val="0"/>
        <w:adjustRightInd w:val="0"/>
        <w:rPr>
          <w:rFonts w:ascii="Times New Roman" w:hAnsi="Times New Roman"/>
          <w:szCs w:val="24"/>
        </w:rPr>
      </w:pPr>
    </w:p>
    <w:p w:rsidR="0087484D" w:rsidRPr="00CD7051" w:rsidRDefault="0087484D" w:rsidP="0087484D">
      <w:pPr>
        <w:rPr>
          <w:szCs w:val="24"/>
        </w:rPr>
      </w:pPr>
      <w:r>
        <w:rPr>
          <w:szCs w:val="24"/>
        </w:rPr>
        <w:t>May 15, 2017</w:t>
      </w:r>
    </w:p>
    <w:p w:rsidR="0087484D" w:rsidRPr="00CD7051" w:rsidRDefault="0087484D" w:rsidP="0087484D">
      <w:pPr>
        <w:rPr>
          <w:szCs w:val="24"/>
        </w:rPr>
      </w:pPr>
    </w:p>
    <w:p w:rsidR="0087484D" w:rsidRPr="00CD7051" w:rsidRDefault="0087484D" w:rsidP="0087484D">
      <w:pPr>
        <w:rPr>
          <w:szCs w:val="24"/>
        </w:rPr>
      </w:pPr>
      <w:r w:rsidRPr="00CD7051">
        <w:rPr>
          <w:szCs w:val="24"/>
        </w:rPr>
        <w:t xml:space="preserve">Dear </w:t>
      </w:r>
      <w:r>
        <w:rPr>
          <w:szCs w:val="24"/>
        </w:rPr>
        <w:t>TCHS Families:</w:t>
      </w:r>
    </w:p>
    <w:p w:rsidR="0087484D" w:rsidRPr="00CD7051" w:rsidRDefault="0087484D" w:rsidP="0087484D">
      <w:pPr>
        <w:rPr>
          <w:szCs w:val="24"/>
        </w:rPr>
      </w:pPr>
    </w:p>
    <w:p w:rsidR="0087484D" w:rsidRPr="00CD7051" w:rsidRDefault="0087484D" w:rsidP="0087484D">
      <w:pPr>
        <w:rPr>
          <w:szCs w:val="24"/>
        </w:rPr>
      </w:pPr>
      <w:r w:rsidRPr="00CD7051">
        <w:rPr>
          <w:szCs w:val="24"/>
        </w:rPr>
        <w:t xml:space="preserve">We thank you for your support and continued involvement </w:t>
      </w:r>
      <w:r>
        <w:rPr>
          <w:szCs w:val="24"/>
        </w:rPr>
        <w:t xml:space="preserve">with all things Timber Creek </w:t>
      </w:r>
      <w:r w:rsidRPr="00CD7051">
        <w:rPr>
          <w:szCs w:val="24"/>
        </w:rPr>
        <w:t>during t</w:t>
      </w:r>
      <w:r>
        <w:rPr>
          <w:szCs w:val="24"/>
        </w:rPr>
        <w:t>he 2016-17</w:t>
      </w:r>
      <w:r w:rsidRPr="00CD7051">
        <w:rPr>
          <w:szCs w:val="24"/>
        </w:rPr>
        <w:t xml:space="preserve"> school year.  </w:t>
      </w:r>
      <w:r>
        <w:rPr>
          <w:szCs w:val="24"/>
        </w:rPr>
        <w:t>W</w:t>
      </w:r>
      <w:r w:rsidRPr="00CD7051">
        <w:rPr>
          <w:szCs w:val="24"/>
        </w:rPr>
        <w:t>e have accomplished great things, and it is our intention to successfully wrap up the year.  As you know, safety and security is one of our most important priorities.  The high school principals have established procedures and expectations specific to the final days of the year.  Please review the expectations belo</w:t>
      </w:r>
      <w:r>
        <w:rPr>
          <w:szCs w:val="24"/>
        </w:rPr>
        <w:t xml:space="preserve">w, and </w:t>
      </w:r>
      <w:r w:rsidR="00D579FB">
        <w:rPr>
          <w:szCs w:val="24"/>
        </w:rPr>
        <w:t>help us to emphasize the importance of safety and security</w:t>
      </w:r>
      <w:r w:rsidRPr="00CD7051">
        <w:rPr>
          <w:szCs w:val="24"/>
        </w:rPr>
        <w:t>.</w:t>
      </w:r>
    </w:p>
    <w:p w:rsidR="0087484D" w:rsidRPr="00CD7051" w:rsidRDefault="0087484D" w:rsidP="0087484D">
      <w:pPr>
        <w:rPr>
          <w:szCs w:val="24"/>
        </w:rPr>
      </w:pPr>
    </w:p>
    <w:p w:rsidR="0087484D" w:rsidRDefault="000D0ACE" w:rsidP="0087484D">
      <w:pPr>
        <w:pStyle w:val="ListParagraph"/>
        <w:numPr>
          <w:ilvl w:val="0"/>
          <w:numId w:val="37"/>
        </w:numPr>
      </w:pPr>
      <w:r>
        <w:t xml:space="preserve">We ask that all </w:t>
      </w:r>
      <w:r w:rsidR="0087484D" w:rsidRPr="00CD7051">
        <w:t>backpacks, athletic bags or duffle bags b</w:t>
      </w:r>
      <w:r w:rsidR="0087484D">
        <w:t xml:space="preserve">e </w:t>
      </w:r>
      <w:r>
        <w:t xml:space="preserve">left at home beginning </w:t>
      </w:r>
      <w:r w:rsidR="0087484D">
        <w:t>May 22</w:t>
      </w:r>
      <w:r w:rsidR="0087484D" w:rsidRPr="00B9728D">
        <w:rPr>
          <w:vertAlign w:val="superscript"/>
        </w:rPr>
        <w:t>nd</w:t>
      </w:r>
      <w:r w:rsidR="0087484D" w:rsidRPr="00CD7051">
        <w:t>.</w:t>
      </w:r>
    </w:p>
    <w:p w:rsidR="00D579FB" w:rsidRPr="00CD7051" w:rsidRDefault="00D579FB" w:rsidP="0087484D">
      <w:pPr>
        <w:pStyle w:val="ListParagraph"/>
        <w:numPr>
          <w:ilvl w:val="0"/>
          <w:numId w:val="37"/>
        </w:numPr>
      </w:pPr>
      <w:r>
        <w:t xml:space="preserve">KISD Dress Code is still being enforced. </w:t>
      </w:r>
    </w:p>
    <w:p w:rsidR="0087484D" w:rsidRPr="00CD7051" w:rsidRDefault="000D0ACE" w:rsidP="0087484D">
      <w:pPr>
        <w:pStyle w:val="ListParagraph"/>
        <w:numPr>
          <w:ilvl w:val="0"/>
          <w:numId w:val="37"/>
        </w:numPr>
      </w:pPr>
      <w:r>
        <w:t>L</w:t>
      </w:r>
      <w:r w:rsidR="0087484D" w:rsidRPr="00CD7051">
        <w:t xml:space="preserve">ockers will </w:t>
      </w:r>
      <w:r>
        <w:t xml:space="preserve">not </w:t>
      </w:r>
      <w:r w:rsidR="0087484D" w:rsidRPr="00CD7051">
        <w:t xml:space="preserve">be </w:t>
      </w:r>
      <w:r w:rsidR="0087484D">
        <w:t>available for usage after May 22</w:t>
      </w:r>
      <w:r w:rsidR="0087484D" w:rsidRPr="00B9728D">
        <w:rPr>
          <w:vertAlign w:val="superscript"/>
        </w:rPr>
        <w:t>nd</w:t>
      </w:r>
      <w:r w:rsidR="0087484D" w:rsidRPr="00CD7051">
        <w:t>.</w:t>
      </w:r>
    </w:p>
    <w:p w:rsidR="0087484D" w:rsidRPr="00CD7051" w:rsidRDefault="0087484D" w:rsidP="0087484D">
      <w:pPr>
        <w:pStyle w:val="ListParagraph"/>
        <w:numPr>
          <w:ilvl w:val="0"/>
          <w:numId w:val="37"/>
        </w:numPr>
      </w:pPr>
      <w:r w:rsidRPr="00CD7051">
        <w:t>Textbooks w</w:t>
      </w:r>
      <w:r>
        <w:t>ill be collected prior to May 25</w:t>
      </w:r>
      <w:r w:rsidRPr="00CD7051">
        <w:rPr>
          <w:vertAlign w:val="superscript"/>
        </w:rPr>
        <w:t>th</w:t>
      </w:r>
      <w:r w:rsidRPr="00CD7051">
        <w:t>.</w:t>
      </w:r>
      <w:r w:rsidR="000D0ACE">
        <w:t xml:space="preserve"> </w:t>
      </w:r>
    </w:p>
    <w:p w:rsidR="0087484D" w:rsidRPr="00CD7051" w:rsidRDefault="0087484D" w:rsidP="0087484D">
      <w:pPr>
        <w:pStyle w:val="ListParagraph"/>
        <w:numPr>
          <w:ilvl w:val="0"/>
          <w:numId w:val="37"/>
        </w:numPr>
      </w:pPr>
      <w:r w:rsidRPr="00CD7051">
        <w:t>Extra personnel have been assigned to each campus, including 24-hour security.</w:t>
      </w:r>
    </w:p>
    <w:p w:rsidR="0087484D" w:rsidRPr="00CD7051" w:rsidRDefault="0087484D" w:rsidP="0087484D">
      <w:pPr>
        <w:pStyle w:val="ListParagraph"/>
        <w:numPr>
          <w:ilvl w:val="0"/>
          <w:numId w:val="37"/>
        </w:numPr>
      </w:pPr>
      <w:r w:rsidRPr="00CD7051">
        <w:t>Extra security cameras are available on campuses.</w:t>
      </w:r>
    </w:p>
    <w:p w:rsidR="0087484D" w:rsidRPr="00CD7051" w:rsidRDefault="0087484D" w:rsidP="0087484D">
      <w:pPr>
        <w:pStyle w:val="ListParagraph"/>
        <w:numPr>
          <w:ilvl w:val="0"/>
          <w:numId w:val="37"/>
        </w:numPr>
      </w:pPr>
      <w:r w:rsidRPr="00CD7051">
        <w:t>Students must leave the bu</w:t>
      </w:r>
      <w:r>
        <w:t>ilding immediately at the 3:45</w:t>
      </w:r>
      <w:r w:rsidRPr="00CD7051">
        <w:t xml:space="preserve"> p.m. bell.  There will be limited scheduled activities on cam</w:t>
      </w:r>
      <w:r>
        <w:t>pus after 3:45 p.m. after May 22</w:t>
      </w:r>
      <w:r w:rsidRPr="00B9728D">
        <w:rPr>
          <w:vertAlign w:val="superscript"/>
        </w:rPr>
        <w:t>nd</w:t>
      </w:r>
      <w:r w:rsidRPr="00CD7051">
        <w:t>.</w:t>
      </w:r>
    </w:p>
    <w:p w:rsidR="0087484D" w:rsidRPr="00CD7051" w:rsidRDefault="0087484D" w:rsidP="0087484D">
      <w:pPr>
        <w:rPr>
          <w:szCs w:val="24"/>
        </w:rPr>
      </w:pPr>
      <w:r w:rsidRPr="00CD7051">
        <w:rPr>
          <w:szCs w:val="24"/>
        </w:rPr>
        <w:t>Students who disrupt the learning environment will be subject to suspension and further disciplinary action per the Keller ISD Student Code of Conduct.  Seniors who involve themselves in such disruptions will also be suspended from walking in the graduation ceremony, according to Policy FMH Local.  For students who are not seniors, involvement in disruption of the learning environment is punishable up to and including DAEP placement for 60 days to include next school year.</w:t>
      </w:r>
    </w:p>
    <w:p w:rsidR="0087484D" w:rsidRPr="00CD7051" w:rsidRDefault="0087484D" w:rsidP="0087484D">
      <w:pPr>
        <w:rPr>
          <w:szCs w:val="24"/>
        </w:rPr>
      </w:pPr>
    </w:p>
    <w:p w:rsidR="0087484D" w:rsidRPr="00CD7051" w:rsidRDefault="0087484D" w:rsidP="0087484D">
      <w:pPr>
        <w:rPr>
          <w:szCs w:val="24"/>
        </w:rPr>
      </w:pPr>
      <w:r w:rsidRPr="00CD7051">
        <w:rPr>
          <w:szCs w:val="24"/>
        </w:rPr>
        <w:t>We thank you for your support to make KISD campuses safe for all students.  Should you have questions or concerns, please do not hesitate to call.</w:t>
      </w:r>
      <w:bookmarkStart w:id="0" w:name="_GoBack"/>
      <w:bookmarkEnd w:id="0"/>
    </w:p>
    <w:p w:rsidR="0087484D" w:rsidRPr="00CD7051" w:rsidRDefault="0087484D" w:rsidP="0087484D">
      <w:pPr>
        <w:rPr>
          <w:szCs w:val="24"/>
        </w:rPr>
      </w:pPr>
    </w:p>
    <w:p w:rsidR="00776F5D" w:rsidRPr="00D579FB" w:rsidRDefault="0087484D" w:rsidP="00D579FB">
      <w:pPr>
        <w:rPr>
          <w:szCs w:val="24"/>
        </w:rPr>
      </w:pPr>
      <w:r w:rsidRPr="00CD7051">
        <w:rPr>
          <w:szCs w:val="24"/>
        </w:rPr>
        <w:t>Sincerely,</w:t>
      </w:r>
    </w:p>
    <w:p w:rsidR="00776F5D" w:rsidRPr="00776F5D" w:rsidRDefault="00776F5D" w:rsidP="006820B6">
      <w:pPr>
        <w:autoSpaceDE w:val="0"/>
        <w:autoSpaceDN w:val="0"/>
        <w:adjustRightInd w:val="0"/>
        <w:rPr>
          <w:rFonts w:ascii="Times New Roman" w:hAnsi="Times New Roman"/>
          <w:szCs w:val="24"/>
        </w:rPr>
      </w:pPr>
    </w:p>
    <w:p w:rsidR="00ED09A0" w:rsidRPr="00776F5D" w:rsidRDefault="00776F5D" w:rsidP="00DB2948">
      <w:pPr>
        <w:autoSpaceDE w:val="0"/>
        <w:autoSpaceDN w:val="0"/>
        <w:adjustRightInd w:val="0"/>
        <w:rPr>
          <w:rFonts w:ascii="Times New Roman" w:hAnsi="Times New Roman"/>
          <w:szCs w:val="24"/>
        </w:rPr>
      </w:pPr>
      <w:r w:rsidRPr="00776F5D">
        <w:rPr>
          <w:rFonts w:ascii="Times New Roman" w:hAnsi="Times New Roman"/>
          <w:noProof/>
          <w:szCs w:val="24"/>
        </w:rPr>
        <w:drawing>
          <wp:inline distT="0" distB="0" distL="0" distR="0" wp14:anchorId="5C9C4E66" wp14:editId="73789643">
            <wp:extent cx="489123" cy="1666878"/>
            <wp:effectExtent l="158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db.jpg"/>
                    <pic:cNvPicPr/>
                  </pic:nvPicPr>
                  <pic:blipFill rotWithShape="1">
                    <a:blip r:embed="rId8" cstate="print">
                      <a:extLst>
                        <a:ext uri="{28A0092B-C50C-407E-A947-70E740481C1C}">
                          <a14:useLocalDpi xmlns:a14="http://schemas.microsoft.com/office/drawing/2010/main" val="0"/>
                        </a:ext>
                      </a:extLst>
                    </a:blip>
                    <a:srcRect l="89404" t="17658" r="2440" b="46370"/>
                    <a:stretch/>
                  </pic:blipFill>
                  <pic:spPr bwMode="auto">
                    <a:xfrm rot="16200000">
                      <a:off x="0" y="0"/>
                      <a:ext cx="496854" cy="1693224"/>
                    </a:xfrm>
                    <a:prstGeom prst="rect">
                      <a:avLst/>
                    </a:prstGeom>
                    <a:ln>
                      <a:noFill/>
                    </a:ln>
                    <a:extLst>
                      <a:ext uri="{53640926-AAD7-44D8-BBD7-CCE9431645EC}">
                        <a14:shadowObscured xmlns:a14="http://schemas.microsoft.com/office/drawing/2010/main"/>
                      </a:ext>
                    </a:extLst>
                  </pic:spPr>
                </pic:pic>
              </a:graphicData>
            </a:graphic>
          </wp:inline>
        </w:drawing>
      </w:r>
    </w:p>
    <w:p w:rsidR="00D579FB" w:rsidRDefault="00D579FB" w:rsidP="00DB2948">
      <w:pPr>
        <w:rPr>
          <w:rFonts w:cs="Arial"/>
          <w:szCs w:val="24"/>
        </w:rPr>
      </w:pPr>
    </w:p>
    <w:p w:rsidR="00935FDD" w:rsidRPr="00D579FB" w:rsidRDefault="00DB2948" w:rsidP="00DB2948">
      <w:pPr>
        <w:rPr>
          <w:rFonts w:cs="Arial"/>
          <w:szCs w:val="24"/>
        </w:rPr>
      </w:pPr>
      <w:r w:rsidRPr="00D579FB">
        <w:rPr>
          <w:rFonts w:cs="Arial"/>
          <w:szCs w:val="24"/>
        </w:rPr>
        <w:t>Donald Bartlett</w:t>
      </w:r>
    </w:p>
    <w:p w:rsidR="00DB2948" w:rsidRPr="00D579FB" w:rsidRDefault="00DB2948" w:rsidP="00DB2948">
      <w:pPr>
        <w:rPr>
          <w:rFonts w:cs="Arial"/>
          <w:szCs w:val="24"/>
        </w:rPr>
      </w:pPr>
      <w:r w:rsidRPr="00D579FB">
        <w:rPr>
          <w:rFonts w:cs="Arial"/>
          <w:szCs w:val="24"/>
        </w:rPr>
        <w:t>Principal</w:t>
      </w:r>
    </w:p>
    <w:p w:rsidR="00DB2948" w:rsidRPr="00D579FB" w:rsidRDefault="00DB2948" w:rsidP="00DB2948">
      <w:pPr>
        <w:rPr>
          <w:rFonts w:cs="Arial"/>
          <w:szCs w:val="24"/>
        </w:rPr>
      </w:pPr>
      <w:r w:rsidRPr="00D579FB">
        <w:rPr>
          <w:rFonts w:cs="Arial"/>
          <w:szCs w:val="24"/>
        </w:rPr>
        <w:t>Timber Creek High School</w:t>
      </w:r>
    </w:p>
    <w:sectPr w:rsidR="00DB2948" w:rsidRPr="00D579FB" w:rsidSect="002E3F3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B08"/>
    <w:multiLevelType w:val="hybridMultilevel"/>
    <w:tmpl w:val="8480B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916C87"/>
    <w:multiLevelType w:val="multilevel"/>
    <w:tmpl w:val="5DD63C0C"/>
    <w:styleLink w:val="numberedlist"/>
    <w:lvl w:ilvl="0">
      <w:start w:val="1"/>
      <w:numFmt w:val="decimal"/>
      <w:pStyle w:val="list1"/>
      <w:lvlText w:val="%1."/>
      <w:lvlJc w:val="left"/>
      <w:pPr>
        <w:tabs>
          <w:tab w:val="num" w:pos="504"/>
        </w:tabs>
        <w:ind w:left="504" w:hanging="504"/>
      </w:pPr>
    </w:lvl>
    <w:lvl w:ilvl="1">
      <w:start w:val="1"/>
      <w:numFmt w:val="lowerLetter"/>
      <w:pStyle w:val="list2"/>
      <w:lvlText w:val="%2."/>
      <w:lvlJc w:val="left"/>
      <w:pPr>
        <w:tabs>
          <w:tab w:val="num" w:pos="1008"/>
        </w:tabs>
        <w:ind w:left="1008" w:hanging="504"/>
      </w:pPr>
    </w:lvl>
    <w:lvl w:ilvl="2">
      <w:start w:val="1"/>
      <w:numFmt w:val="decimal"/>
      <w:pStyle w:val="list3"/>
      <w:lvlText w:val="(%3)"/>
      <w:lvlJc w:val="left"/>
      <w:pPr>
        <w:tabs>
          <w:tab w:val="num" w:pos="1512"/>
        </w:tabs>
        <w:ind w:left="1512" w:hanging="504"/>
      </w:pPr>
    </w:lvl>
    <w:lvl w:ilvl="3">
      <w:start w:val="1"/>
      <w:numFmt w:val="lowerLetter"/>
      <w:pStyle w:val="list4"/>
      <w:lvlText w:val="(%4)"/>
      <w:lvlJc w:val="left"/>
      <w:pPr>
        <w:tabs>
          <w:tab w:val="num" w:pos="2016"/>
        </w:tabs>
        <w:ind w:left="2016" w:hanging="504"/>
      </w:pPr>
    </w:lvl>
    <w:lvl w:ilvl="4">
      <w:start w:val="1"/>
      <w:numFmt w:val="lowerRoman"/>
      <w:lvlText w:val="%5."/>
      <w:lvlJc w:val="left"/>
      <w:pPr>
        <w:tabs>
          <w:tab w:val="num" w:pos="2520"/>
        </w:tabs>
        <w:ind w:left="2520" w:hanging="50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BA4041"/>
    <w:multiLevelType w:val="hybridMultilevel"/>
    <w:tmpl w:val="D2F8E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1A8E"/>
    <w:multiLevelType w:val="hybridMultilevel"/>
    <w:tmpl w:val="47888AC6"/>
    <w:lvl w:ilvl="0" w:tplc="64FC84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50873"/>
    <w:multiLevelType w:val="hybridMultilevel"/>
    <w:tmpl w:val="1E54D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F3668"/>
    <w:multiLevelType w:val="hybridMultilevel"/>
    <w:tmpl w:val="0D8CEED2"/>
    <w:lvl w:ilvl="0" w:tplc="3AAE9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A46141"/>
    <w:multiLevelType w:val="hybridMultilevel"/>
    <w:tmpl w:val="E976F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0A16"/>
    <w:multiLevelType w:val="hybridMultilevel"/>
    <w:tmpl w:val="2DD2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935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B71F18"/>
    <w:multiLevelType w:val="hybridMultilevel"/>
    <w:tmpl w:val="277C14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5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01615E"/>
    <w:multiLevelType w:val="hybridMultilevel"/>
    <w:tmpl w:val="CF883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1156F"/>
    <w:multiLevelType w:val="hybridMultilevel"/>
    <w:tmpl w:val="3FE23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1CC3"/>
    <w:multiLevelType w:val="hybridMultilevel"/>
    <w:tmpl w:val="95D483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7E4457"/>
    <w:multiLevelType w:val="hybridMultilevel"/>
    <w:tmpl w:val="114E2A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DC4094"/>
    <w:multiLevelType w:val="hybridMultilevel"/>
    <w:tmpl w:val="1F4AA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8501F"/>
    <w:multiLevelType w:val="hybridMultilevel"/>
    <w:tmpl w:val="6E726996"/>
    <w:lvl w:ilvl="0" w:tplc="D1E27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F7E24"/>
    <w:multiLevelType w:val="hybridMultilevel"/>
    <w:tmpl w:val="920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D58A7"/>
    <w:multiLevelType w:val="hybridMultilevel"/>
    <w:tmpl w:val="844CE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20133"/>
    <w:multiLevelType w:val="hybridMultilevel"/>
    <w:tmpl w:val="387A1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855FB1"/>
    <w:multiLevelType w:val="hybridMultilevel"/>
    <w:tmpl w:val="51A474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AB1E30"/>
    <w:multiLevelType w:val="hybridMultilevel"/>
    <w:tmpl w:val="400450F2"/>
    <w:lvl w:ilvl="0" w:tplc="DAEE7E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C8B3166"/>
    <w:multiLevelType w:val="hybridMultilevel"/>
    <w:tmpl w:val="9730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A553C2"/>
    <w:multiLevelType w:val="hybridMultilevel"/>
    <w:tmpl w:val="4B486F24"/>
    <w:lvl w:ilvl="0" w:tplc="18FC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50EA8"/>
    <w:multiLevelType w:val="hybridMultilevel"/>
    <w:tmpl w:val="7AE28FC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CC645A"/>
    <w:multiLevelType w:val="hybridMultilevel"/>
    <w:tmpl w:val="257E9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F2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F9735B"/>
    <w:multiLevelType w:val="hybridMultilevel"/>
    <w:tmpl w:val="2A464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74AA6"/>
    <w:multiLevelType w:val="hybridMultilevel"/>
    <w:tmpl w:val="36CEF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47532"/>
    <w:multiLevelType w:val="hybridMultilevel"/>
    <w:tmpl w:val="894A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030D2B"/>
    <w:multiLevelType w:val="hybridMultilevel"/>
    <w:tmpl w:val="9DFC6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6017D"/>
    <w:multiLevelType w:val="multilevel"/>
    <w:tmpl w:val="5DD63C0C"/>
    <w:numStyleLink w:val="numberedlist"/>
  </w:abstractNum>
  <w:abstractNum w:abstractNumId="33" w15:restartNumberingAfterBreak="0">
    <w:nsid w:val="736F452C"/>
    <w:multiLevelType w:val="hybridMultilevel"/>
    <w:tmpl w:val="2AF67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97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40472D"/>
    <w:multiLevelType w:val="hybridMultilevel"/>
    <w:tmpl w:val="3702A6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27"/>
  </w:num>
  <w:num w:numId="4">
    <w:abstractNumId w:val="34"/>
  </w:num>
  <w:num w:numId="5">
    <w:abstractNumId w:val="11"/>
  </w:num>
  <w:num w:numId="6">
    <w:abstractNumId w:val="22"/>
  </w:num>
  <w:num w:numId="7">
    <w:abstractNumId w:val="15"/>
  </w:num>
  <w:num w:numId="8">
    <w:abstractNumId w:val="4"/>
  </w:num>
  <w:num w:numId="9">
    <w:abstractNumId w:val="1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2"/>
  </w:num>
  <w:num w:numId="18">
    <w:abstractNumId w:val="2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 w:numId="22">
    <w:abstractNumId w:val="28"/>
  </w:num>
  <w:num w:numId="23">
    <w:abstractNumId w:val="19"/>
  </w:num>
  <w:num w:numId="24">
    <w:abstractNumId w:val="20"/>
  </w:num>
  <w:num w:numId="25">
    <w:abstractNumId w:val="29"/>
  </w:num>
  <w:num w:numId="26">
    <w:abstractNumId w:val="24"/>
  </w:num>
  <w:num w:numId="27">
    <w:abstractNumId w:val="31"/>
  </w:num>
  <w:num w:numId="28">
    <w:abstractNumId w:val="25"/>
  </w:num>
  <w:num w:numId="29">
    <w:abstractNumId w:val="10"/>
  </w:num>
  <w:num w:numId="30">
    <w:abstractNumId w:val="16"/>
  </w:num>
  <w:num w:numId="31">
    <w:abstractNumId w:val="0"/>
  </w:num>
  <w:num w:numId="32">
    <w:abstractNumId w:val="33"/>
  </w:num>
  <w:num w:numId="33">
    <w:abstractNumId w:val="13"/>
  </w:num>
  <w:num w:numId="34">
    <w:abstractNumId w:val="5"/>
  </w:num>
  <w:num w:numId="35">
    <w:abstractNumId w:val="8"/>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5D"/>
    <w:rsid w:val="00037B93"/>
    <w:rsid w:val="00040E70"/>
    <w:rsid w:val="0005579C"/>
    <w:rsid w:val="00057F68"/>
    <w:rsid w:val="00061664"/>
    <w:rsid w:val="00065E21"/>
    <w:rsid w:val="000665BB"/>
    <w:rsid w:val="00067A34"/>
    <w:rsid w:val="000712A0"/>
    <w:rsid w:val="000806F0"/>
    <w:rsid w:val="000838F5"/>
    <w:rsid w:val="000936F7"/>
    <w:rsid w:val="000B2449"/>
    <w:rsid w:val="000B5A39"/>
    <w:rsid w:val="000B6D01"/>
    <w:rsid w:val="000C600A"/>
    <w:rsid w:val="000D0ACE"/>
    <w:rsid w:val="000D187C"/>
    <w:rsid w:val="000E0E4C"/>
    <w:rsid w:val="000E6D03"/>
    <w:rsid w:val="000E712C"/>
    <w:rsid w:val="000F17DE"/>
    <w:rsid w:val="000F7F8F"/>
    <w:rsid w:val="00101B3B"/>
    <w:rsid w:val="00115CA9"/>
    <w:rsid w:val="00125518"/>
    <w:rsid w:val="001402D7"/>
    <w:rsid w:val="00142822"/>
    <w:rsid w:val="001479CF"/>
    <w:rsid w:val="00151EB0"/>
    <w:rsid w:val="00165116"/>
    <w:rsid w:val="00167587"/>
    <w:rsid w:val="00173F01"/>
    <w:rsid w:val="00180423"/>
    <w:rsid w:val="001977A4"/>
    <w:rsid w:val="001A0D30"/>
    <w:rsid w:val="001A5BF1"/>
    <w:rsid w:val="001B29BF"/>
    <w:rsid w:val="001C0F70"/>
    <w:rsid w:val="001D3612"/>
    <w:rsid w:val="001D3FFC"/>
    <w:rsid w:val="001F6F5A"/>
    <w:rsid w:val="002145C6"/>
    <w:rsid w:val="0022306C"/>
    <w:rsid w:val="00227D56"/>
    <w:rsid w:val="00244A1B"/>
    <w:rsid w:val="00246D96"/>
    <w:rsid w:val="00275069"/>
    <w:rsid w:val="00282361"/>
    <w:rsid w:val="00282F5C"/>
    <w:rsid w:val="00284000"/>
    <w:rsid w:val="00290EAD"/>
    <w:rsid w:val="002928F7"/>
    <w:rsid w:val="00292A0E"/>
    <w:rsid w:val="0029410B"/>
    <w:rsid w:val="002B1E44"/>
    <w:rsid w:val="002B2075"/>
    <w:rsid w:val="002C2F35"/>
    <w:rsid w:val="002D3A16"/>
    <w:rsid w:val="002E3F36"/>
    <w:rsid w:val="002E5E8F"/>
    <w:rsid w:val="002F131D"/>
    <w:rsid w:val="002F3513"/>
    <w:rsid w:val="00354D7C"/>
    <w:rsid w:val="003651B0"/>
    <w:rsid w:val="00367076"/>
    <w:rsid w:val="003729E7"/>
    <w:rsid w:val="00376CFB"/>
    <w:rsid w:val="003A3A8F"/>
    <w:rsid w:val="003B412A"/>
    <w:rsid w:val="003D6B5F"/>
    <w:rsid w:val="003F462E"/>
    <w:rsid w:val="003F5312"/>
    <w:rsid w:val="003F7FB3"/>
    <w:rsid w:val="004028DB"/>
    <w:rsid w:val="00404C4C"/>
    <w:rsid w:val="00425D70"/>
    <w:rsid w:val="00431E87"/>
    <w:rsid w:val="0044350D"/>
    <w:rsid w:val="00446C9C"/>
    <w:rsid w:val="0045035D"/>
    <w:rsid w:val="00450D90"/>
    <w:rsid w:val="00453C25"/>
    <w:rsid w:val="00454374"/>
    <w:rsid w:val="004761CC"/>
    <w:rsid w:val="004816DA"/>
    <w:rsid w:val="00490C3B"/>
    <w:rsid w:val="004972AB"/>
    <w:rsid w:val="004C6A52"/>
    <w:rsid w:val="004D02C2"/>
    <w:rsid w:val="004D3774"/>
    <w:rsid w:val="004D5938"/>
    <w:rsid w:val="004E7CE4"/>
    <w:rsid w:val="004F30DF"/>
    <w:rsid w:val="004F34B0"/>
    <w:rsid w:val="004F7A08"/>
    <w:rsid w:val="005051CB"/>
    <w:rsid w:val="00510A7D"/>
    <w:rsid w:val="00510E79"/>
    <w:rsid w:val="005477C6"/>
    <w:rsid w:val="005571C1"/>
    <w:rsid w:val="00560F9D"/>
    <w:rsid w:val="005B67C6"/>
    <w:rsid w:val="005B7EAD"/>
    <w:rsid w:val="005C0474"/>
    <w:rsid w:val="005C619F"/>
    <w:rsid w:val="005D0170"/>
    <w:rsid w:val="005D4061"/>
    <w:rsid w:val="005D6E30"/>
    <w:rsid w:val="005E1130"/>
    <w:rsid w:val="005E3C7C"/>
    <w:rsid w:val="005E53A6"/>
    <w:rsid w:val="005E6DD0"/>
    <w:rsid w:val="00622768"/>
    <w:rsid w:val="0062565E"/>
    <w:rsid w:val="006268A9"/>
    <w:rsid w:val="00627C36"/>
    <w:rsid w:val="00631A65"/>
    <w:rsid w:val="0063447B"/>
    <w:rsid w:val="00665F32"/>
    <w:rsid w:val="006820B6"/>
    <w:rsid w:val="00684736"/>
    <w:rsid w:val="00687599"/>
    <w:rsid w:val="00692461"/>
    <w:rsid w:val="006969DB"/>
    <w:rsid w:val="006A2FBE"/>
    <w:rsid w:val="006B640C"/>
    <w:rsid w:val="006C74C5"/>
    <w:rsid w:val="006E44B5"/>
    <w:rsid w:val="006E6C64"/>
    <w:rsid w:val="006F1058"/>
    <w:rsid w:val="006F6698"/>
    <w:rsid w:val="00702C0C"/>
    <w:rsid w:val="00705E3B"/>
    <w:rsid w:val="00730546"/>
    <w:rsid w:val="00745669"/>
    <w:rsid w:val="00770679"/>
    <w:rsid w:val="00771C06"/>
    <w:rsid w:val="007720AC"/>
    <w:rsid w:val="00772DCA"/>
    <w:rsid w:val="00774A9D"/>
    <w:rsid w:val="00776F5D"/>
    <w:rsid w:val="00783A21"/>
    <w:rsid w:val="0078692C"/>
    <w:rsid w:val="00792C5C"/>
    <w:rsid w:val="007B0C44"/>
    <w:rsid w:val="007B6F76"/>
    <w:rsid w:val="007D3854"/>
    <w:rsid w:val="007F025E"/>
    <w:rsid w:val="007F2B52"/>
    <w:rsid w:val="007F7297"/>
    <w:rsid w:val="0080206A"/>
    <w:rsid w:val="00803369"/>
    <w:rsid w:val="00824601"/>
    <w:rsid w:val="00825819"/>
    <w:rsid w:val="0083031E"/>
    <w:rsid w:val="00833826"/>
    <w:rsid w:val="00834DEC"/>
    <w:rsid w:val="008440EF"/>
    <w:rsid w:val="00852A84"/>
    <w:rsid w:val="00855646"/>
    <w:rsid w:val="00870594"/>
    <w:rsid w:val="008726C9"/>
    <w:rsid w:val="0087484D"/>
    <w:rsid w:val="00881A1A"/>
    <w:rsid w:val="00882FA5"/>
    <w:rsid w:val="008A3B4F"/>
    <w:rsid w:val="008A4C0F"/>
    <w:rsid w:val="008A7F1E"/>
    <w:rsid w:val="008D0795"/>
    <w:rsid w:val="008D542E"/>
    <w:rsid w:val="008D544E"/>
    <w:rsid w:val="008F0668"/>
    <w:rsid w:val="00902696"/>
    <w:rsid w:val="00916E6B"/>
    <w:rsid w:val="00930E20"/>
    <w:rsid w:val="00934B7E"/>
    <w:rsid w:val="00935FDD"/>
    <w:rsid w:val="009363C3"/>
    <w:rsid w:val="00941964"/>
    <w:rsid w:val="00946CF6"/>
    <w:rsid w:val="00966ED0"/>
    <w:rsid w:val="00974939"/>
    <w:rsid w:val="00975645"/>
    <w:rsid w:val="009817BF"/>
    <w:rsid w:val="00986B2A"/>
    <w:rsid w:val="00986B3A"/>
    <w:rsid w:val="009B26D3"/>
    <w:rsid w:val="009B48F7"/>
    <w:rsid w:val="009B7145"/>
    <w:rsid w:val="009E4A7C"/>
    <w:rsid w:val="009E5460"/>
    <w:rsid w:val="009F7D28"/>
    <w:rsid w:val="00A05691"/>
    <w:rsid w:val="00A057BA"/>
    <w:rsid w:val="00A07560"/>
    <w:rsid w:val="00A379CF"/>
    <w:rsid w:val="00A43C93"/>
    <w:rsid w:val="00A443D9"/>
    <w:rsid w:val="00A527F0"/>
    <w:rsid w:val="00A56179"/>
    <w:rsid w:val="00A7222F"/>
    <w:rsid w:val="00A75E90"/>
    <w:rsid w:val="00A77A82"/>
    <w:rsid w:val="00A80045"/>
    <w:rsid w:val="00A80D2B"/>
    <w:rsid w:val="00A8689C"/>
    <w:rsid w:val="00AC194C"/>
    <w:rsid w:val="00AF6859"/>
    <w:rsid w:val="00B16EFE"/>
    <w:rsid w:val="00B44AF7"/>
    <w:rsid w:val="00B62EA5"/>
    <w:rsid w:val="00B70788"/>
    <w:rsid w:val="00B73A24"/>
    <w:rsid w:val="00B73D7B"/>
    <w:rsid w:val="00B82A17"/>
    <w:rsid w:val="00B84571"/>
    <w:rsid w:val="00B92D21"/>
    <w:rsid w:val="00B9764C"/>
    <w:rsid w:val="00BA0035"/>
    <w:rsid w:val="00BA3C14"/>
    <w:rsid w:val="00BA650B"/>
    <w:rsid w:val="00BB470C"/>
    <w:rsid w:val="00BB7E4B"/>
    <w:rsid w:val="00BE239F"/>
    <w:rsid w:val="00C11D86"/>
    <w:rsid w:val="00C1321A"/>
    <w:rsid w:val="00C16700"/>
    <w:rsid w:val="00C20C30"/>
    <w:rsid w:val="00C22A31"/>
    <w:rsid w:val="00C231D8"/>
    <w:rsid w:val="00C26A9C"/>
    <w:rsid w:val="00C32971"/>
    <w:rsid w:val="00C32E9F"/>
    <w:rsid w:val="00C33BB6"/>
    <w:rsid w:val="00C47E9E"/>
    <w:rsid w:val="00C55AB1"/>
    <w:rsid w:val="00C56D14"/>
    <w:rsid w:val="00C81CF9"/>
    <w:rsid w:val="00C83917"/>
    <w:rsid w:val="00C91664"/>
    <w:rsid w:val="00C91738"/>
    <w:rsid w:val="00C95084"/>
    <w:rsid w:val="00CA1F38"/>
    <w:rsid w:val="00CB7B1E"/>
    <w:rsid w:val="00CC33CA"/>
    <w:rsid w:val="00CD538B"/>
    <w:rsid w:val="00CF6B27"/>
    <w:rsid w:val="00CF6DD5"/>
    <w:rsid w:val="00D02595"/>
    <w:rsid w:val="00D12D28"/>
    <w:rsid w:val="00D13B33"/>
    <w:rsid w:val="00D2672C"/>
    <w:rsid w:val="00D27DAE"/>
    <w:rsid w:val="00D3082F"/>
    <w:rsid w:val="00D34F0F"/>
    <w:rsid w:val="00D469C1"/>
    <w:rsid w:val="00D54B7C"/>
    <w:rsid w:val="00D55208"/>
    <w:rsid w:val="00D579FB"/>
    <w:rsid w:val="00D83FCE"/>
    <w:rsid w:val="00DA3C12"/>
    <w:rsid w:val="00DB2948"/>
    <w:rsid w:val="00DE6BED"/>
    <w:rsid w:val="00E307B8"/>
    <w:rsid w:val="00E310BE"/>
    <w:rsid w:val="00E322B1"/>
    <w:rsid w:val="00E37326"/>
    <w:rsid w:val="00E46765"/>
    <w:rsid w:val="00E478F1"/>
    <w:rsid w:val="00E64464"/>
    <w:rsid w:val="00E64EC0"/>
    <w:rsid w:val="00E919BD"/>
    <w:rsid w:val="00EB2187"/>
    <w:rsid w:val="00ED09A0"/>
    <w:rsid w:val="00ED7C3F"/>
    <w:rsid w:val="00EE1676"/>
    <w:rsid w:val="00EF03DE"/>
    <w:rsid w:val="00EF7F02"/>
    <w:rsid w:val="00F11166"/>
    <w:rsid w:val="00F26A4E"/>
    <w:rsid w:val="00F2707C"/>
    <w:rsid w:val="00F30AEA"/>
    <w:rsid w:val="00F34B90"/>
    <w:rsid w:val="00F462E2"/>
    <w:rsid w:val="00F47654"/>
    <w:rsid w:val="00F63543"/>
    <w:rsid w:val="00F722E1"/>
    <w:rsid w:val="00F83287"/>
    <w:rsid w:val="00F90758"/>
    <w:rsid w:val="00F91498"/>
    <w:rsid w:val="00FA0F98"/>
    <w:rsid w:val="00FA7ED5"/>
    <w:rsid w:val="00FB7158"/>
    <w:rsid w:val="00FC2C3A"/>
    <w:rsid w:val="00FD1F74"/>
    <w:rsid w:val="00FE1762"/>
    <w:rsid w:val="00FE601B"/>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40E4F4AF-8348-4BB6-9AAF-25B95BA9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F0"/>
    <w:rPr>
      <w:rFonts w:ascii="Arial" w:hAnsi="Arial"/>
      <w:sz w:val="24"/>
    </w:rPr>
  </w:style>
  <w:style w:type="paragraph" w:styleId="Heading1">
    <w:name w:val="heading 1"/>
    <w:basedOn w:val="Normal"/>
    <w:next w:val="Normal"/>
    <w:qFormat/>
    <w:rsid w:val="000806F0"/>
    <w:pPr>
      <w:keepNext/>
      <w:ind w:left="4320" w:right="-630" w:firstLine="720"/>
      <w:outlineLvl w:val="0"/>
    </w:pPr>
    <w:rPr>
      <w:b/>
      <w:bCs/>
    </w:rPr>
  </w:style>
  <w:style w:type="paragraph" w:styleId="Heading2">
    <w:name w:val="heading 2"/>
    <w:basedOn w:val="Normal"/>
    <w:next w:val="Normal"/>
    <w:qFormat/>
    <w:rsid w:val="000806F0"/>
    <w:pPr>
      <w:keepNext/>
      <w:ind w:right="-63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ied">
    <w:name w:val="Justified"/>
    <w:basedOn w:val="Normal"/>
    <w:autoRedefine/>
    <w:rsid w:val="000806F0"/>
  </w:style>
  <w:style w:type="character" w:styleId="Hyperlink">
    <w:name w:val="Hyperlink"/>
    <w:basedOn w:val="DefaultParagraphFont"/>
    <w:rsid w:val="000806F0"/>
    <w:rPr>
      <w:color w:val="0000FF"/>
      <w:u w:val="single"/>
    </w:rPr>
  </w:style>
  <w:style w:type="paragraph" w:styleId="BodyText">
    <w:name w:val="Body Text"/>
    <w:basedOn w:val="Normal"/>
    <w:rsid w:val="000806F0"/>
    <w:pPr>
      <w:jc w:val="both"/>
    </w:pPr>
    <w:rPr>
      <w:b/>
    </w:rPr>
  </w:style>
  <w:style w:type="character" w:styleId="FollowedHyperlink">
    <w:name w:val="FollowedHyperlink"/>
    <w:basedOn w:val="DefaultParagraphFont"/>
    <w:rsid w:val="000806F0"/>
    <w:rPr>
      <w:color w:val="800080"/>
      <w:u w:val="single"/>
    </w:rPr>
  </w:style>
  <w:style w:type="paragraph" w:styleId="BodyText2">
    <w:name w:val="Body Text 2"/>
    <w:basedOn w:val="Normal"/>
    <w:rsid w:val="000806F0"/>
    <w:rPr>
      <w:b/>
      <w:bCs/>
    </w:rPr>
  </w:style>
  <w:style w:type="paragraph" w:styleId="BodyTextIndent">
    <w:name w:val="Body Text Indent"/>
    <w:basedOn w:val="Normal"/>
    <w:rsid w:val="006B640C"/>
    <w:pPr>
      <w:spacing w:after="120"/>
      <w:ind w:left="360"/>
    </w:pPr>
  </w:style>
  <w:style w:type="paragraph" w:styleId="BalloonText">
    <w:name w:val="Balloon Text"/>
    <w:basedOn w:val="Normal"/>
    <w:semiHidden/>
    <w:rsid w:val="00705E3B"/>
    <w:rPr>
      <w:rFonts w:ascii="Tahoma" w:hAnsi="Tahoma" w:cs="Tahoma"/>
      <w:sz w:val="16"/>
      <w:szCs w:val="16"/>
    </w:rPr>
  </w:style>
  <w:style w:type="paragraph" w:styleId="NoSpacing">
    <w:name w:val="No Spacing"/>
    <w:uiPriority w:val="1"/>
    <w:qFormat/>
    <w:rsid w:val="000E0E4C"/>
    <w:rPr>
      <w:rFonts w:ascii="Calibri" w:eastAsia="Calibri" w:hAnsi="Calibri"/>
      <w:sz w:val="22"/>
      <w:szCs w:val="22"/>
    </w:rPr>
  </w:style>
  <w:style w:type="paragraph" w:customStyle="1" w:styleId="Default">
    <w:name w:val="Default"/>
    <w:rsid w:val="00180423"/>
    <w:pPr>
      <w:overflowPunct w:val="0"/>
      <w:autoSpaceDE w:val="0"/>
      <w:autoSpaceDN w:val="0"/>
      <w:adjustRightInd w:val="0"/>
      <w:spacing w:line="240" w:lineRule="atLeast"/>
      <w:textAlignment w:val="baseline"/>
    </w:pPr>
    <w:rPr>
      <w:rFonts w:ascii="Helvetica" w:hAnsi="Helvetica"/>
      <w:color w:val="000000"/>
      <w:sz w:val="24"/>
    </w:rPr>
  </w:style>
  <w:style w:type="paragraph" w:styleId="ListParagraph">
    <w:name w:val="List Paragraph"/>
    <w:basedOn w:val="Normal"/>
    <w:uiPriority w:val="34"/>
    <w:qFormat/>
    <w:rsid w:val="001479CF"/>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282361"/>
    <w:rPr>
      <w:b/>
      <w:bCs/>
    </w:rPr>
  </w:style>
  <w:style w:type="table" w:styleId="TableGrid">
    <w:name w:val="Table Grid"/>
    <w:basedOn w:val="TableNormal"/>
    <w:rsid w:val="0028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qFormat/>
    <w:rsid w:val="00E37326"/>
    <w:pPr>
      <w:numPr>
        <w:numId w:val="19"/>
      </w:numPr>
      <w:spacing w:after="160" w:line="260" w:lineRule="exact"/>
    </w:pPr>
    <w:rPr>
      <w:kern w:val="20"/>
      <w:sz w:val="22"/>
      <w:szCs w:val="22"/>
    </w:rPr>
  </w:style>
  <w:style w:type="paragraph" w:customStyle="1" w:styleId="list2">
    <w:name w:val="list:2"/>
    <w:basedOn w:val="list1"/>
    <w:qFormat/>
    <w:rsid w:val="00E37326"/>
    <w:pPr>
      <w:numPr>
        <w:ilvl w:val="1"/>
      </w:numPr>
    </w:pPr>
  </w:style>
  <w:style w:type="paragraph" w:customStyle="1" w:styleId="list3">
    <w:name w:val="list:3"/>
    <w:basedOn w:val="list1"/>
    <w:qFormat/>
    <w:rsid w:val="00E37326"/>
    <w:pPr>
      <w:numPr>
        <w:ilvl w:val="2"/>
      </w:numPr>
    </w:pPr>
  </w:style>
  <w:style w:type="paragraph" w:customStyle="1" w:styleId="list4">
    <w:name w:val="list:4"/>
    <w:basedOn w:val="list1"/>
    <w:qFormat/>
    <w:rsid w:val="00E37326"/>
    <w:pPr>
      <w:numPr>
        <w:ilvl w:val="3"/>
      </w:numPr>
    </w:pPr>
  </w:style>
  <w:style w:type="paragraph" w:customStyle="1" w:styleId="legal1">
    <w:name w:val="legal:1"/>
    <w:basedOn w:val="Normal"/>
    <w:qFormat/>
    <w:rsid w:val="00E37326"/>
    <w:pPr>
      <w:spacing w:after="160" w:line="260" w:lineRule="exact"/>
    </w:pPr>
    <w:rPr>
      <w:kern w:val="20"/>
      <w:sz w:val="22"/>
      <w:szCs w:val="22"/>
    </w:rPr>
  </w:style>
  <w:style w:type="numbering" w:customStyle="1" w:styleId="numberedlist">
    <w:name w:val="numbered list"/>
    <w:uiPriority w:val="99"/>
    <w:rsid w:val="00E37326"/>
    <w:pPr>
      <w:numPr>
        <w:numId w:val="17"/>
      </w:numPr>
    </w:pPr>
  </w:style>
  <w:style w:type="paragraph" w:styleId="Header">
    <w:name w:val="header"/>
    <w:basedOn w:val="Normal"/>
    <w:link w:val="HeaderChar"/>
    <w:rsid w:val="006E6C64"/>
    <w:pPr>
      <w:tabs>
        <w:tab w:val="center" w:pos="4680"/>
        <w:tab w:val="right" w:pos="9360"/>
      </w:tabs>
    </w:pPr>
  </w:style>
  <w:style w:type="character" w:customStyle="1" w:styleId="HeaderChar">
    <w:name w:val="Header Char"/>
    <w:basedOn w:val="DefaultParagraphFont"/>
    <w:link w:val="Header"/>
    <w:rsid w:val="006E6C64"/>
    <w:rPr>
      <w:rFonts w:ascii="Arial" w:hAnsi="Arial"/>
      <w:sz w:val="24"/>
    </w:rPr>
  </w:style>
  <w:style w:type="paragraph" w:styleId="Title">
    <w:name w:val="Title"/>
    <w:basedOn w:val="Normal"/>
    <w:link w:val="TitleChar"/>
    <w:qFormat/>
    <w:rsid w:val="006820B6"/>
    <w:pPr>
      <w:jc w:val="center"/>
    </w:pPr>
    <w:rPr>
      <w:rFonts w:ascii="Times New Roman" w:hAnsi="Times New Roman"/>
      <w:sz w:val="28"/>
    </w:rPr>
  </w:style>
  <w:style w:type="character" w:customStyle="1" w:styleId="TitleChar">
    <w:name w:val="Title Char"/>
    <w:basedOn w:val="DefaultParagraphFont"/>
    <w:link w:val="Title"/>
    <w:rsid w:val="006820B6"/>
    <w:rPr>
      <w:sz w:val="28"/>
    </w:rPr>
  </w:style>
  <w:style w:type="paragraph" w:styleId="PlainText">
    <w:name w:val="Plain Text"/>
    <w:basedOn w:val="Normal"/>
    <w:link w:val="PlainTextChar"/>
    <w:uiPriority w:val="99"/>
    <w:unhideWhenUsed/>
    <w:rsid w:val="00EE16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E167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92">
      <w:bodyDiv w:val="1"/>
      <w:marLeft w:val="0"/>
      <w:marRight w:val="0"/>
      <w:marTop w:val="0"/>
      <w:marBottom w:val="0"/>
      <w:divBdr>
        <w:top w:val="none" w:sz="0" w:space="0" w:color="auto"/>
        <w:left w:val="none" w:sz="0" w:space="0" w:color="auto"/>
        <w:bottom w:val="none" w:sz="0" w:space="0" w:color="auto"/>
        <w:right w:val="none" w:sz="0" w:space="0" w:color="auto"/>
      </w:divBdr>
    </w:div>
    <w:div w:id="25761586">
      <w:bodyDiv w:val="1"/>
      <w:marLeft w:val="0"/>
      <w:marRight w:val="0"/>
      <w:marTop w:val="0"/>
      <w:marBottom w:val="0"/>
      <w:divBdr>
        <w:top w:val="none" w:sz="0" w:space="0" w:color="auto"/>
        <w:left w:val="none" w:sz="0" w:space="0" w:color="auto"/>
        <w:bottom w:val="none" w:sz="0" w:space="0" w:color="auto"/>
        <w:right w:val="none" w:sz="0" w:space="0" w:color="auto"/>
      </w:divBdr>
    </w:div>
    <w:div w:id="154535515">
      <w:bodyDiv w:val="1"/>
      <w:marLeft w:val="0"/>
      <w:marRight w:val="0"/>
      <w:marTop w:val="0"/>
      <w:marBottom w:val="0"/>
      <w:divBdr>
        <w:top w:val="none" w:sz="0" w:space="0" w:color="auto"/>
        <w:left w:val="none" w:sz="0" w:space="0" w:color="auto"/>
        <w:bottom w:val="none" w:sz="0" w:space="0" w:color="auto"/>
        <w:right w:val="none" w:sz="0" w:space="0" w:color="auto"/>
      </w:divBdr>
    </w:div>
    <w:div w:id="477918723">
      <w:bodyDiv w:val="1"/>
      <w:marLeft w:val="0"/>
      <w:marRight w:val="0"/>
      <w:marTop w:val="0"/>
      <w:marBottom w:val="0"/>
      <w:divBdr>
        <w:top w:val="none" w:sz="0" w:space="0" w:color="auto"/>
        <w:left w:val="none" w:sz="0" w:space="0" w:color="auto"/>
        <w:bottom w:val="none" w:sz="0" w:space="0" w:color="auto"/>
        <w:right w:val="none" w:sz="0" w:space="0" w:color="auto"/>
      </w:divBdr>
    </w:div>
    <w:div w:id="493956430">
      <w:bodyDiv w:val="1"/>
      <w:marLeft w:val="0"/>
      <w:marRight w:val="0"/>
      <w:marTop w:val="0"/>
      <w:marBottom w:val="0"/>
      <w:divBdr>
        <w:top w:val="none" w:sz="0" w:space="0" w:color="auto"/>
        <w:left w:val="none" w:sz="0" w:space="0" w:color="auto"/>
        <w:bottom w:val="none" w:sz="0" w:space="0" w:color="auto"/>
        <w:right w:val="none" w:sz="0" w:space="0" w:color="auto"/>
      </w:divBdr>
    </w:div>
    <w:div w:id="568538334">
      <w:bodyDiv w:val="1"/>
      <w:marLeft w:val="0"/>
      <w:marRight w:val="0"/>
      <w:marTop w:val="0"/>
      <w:marBottom w:val="0"/>
      <w:divBdr>
        <w:top w:val="none" w:sz="0" w:space="0" w:color="auto"/>
        <w:left w:val="none" w:sz="0" w:space="0" w:color="auto"/>
        <w:bottom w:val="none" w:sz="0" w:space="0" w:color="auto"/>
        <w:right w:val="none" w:sz="0" w:space="0" w:color="auto"/>
      </w:divBdr>
    </w:div>
    <w:div w:id="569312463">
      <w:bodyDiv w:val="1"/>
      <w:marLeft w:val="0"/>
      <w:marRight w:val="0"/>
      <w:marTop w:val="0"/>
      <w:marBottom w:val="0"/>
      <w:divBdr>
        <w:top w:val="none" w:sz="0" w:space="0" w:color="auto"/>
        <w:left w:val="none" w:sz="0" w:space="0" w:color="auto"/>
        <w:bottom w:val="none" w:sz="0" w:space="0" w:color="auto"/>
        <w:right w:val="none" w:sz="0" w:space="0" w:color="auto"/>
      </w:divBdr>
    </w:div>
    <w:div w:id="654798258">
      <w:bodyDiv w:val="1"/>
      <w:marLeft w:val="0"/>
      <w:marRight w:val="0"/>
      <w:marTop w:val="0"/>
      <w:marBottom w:val="0"/>
      <w:divBdr>
        <w:top w:val="none" w:sz="0" w:space="0" w:color="auto"/>
        <w:left w:val="none" w:sz="0" w:space="0" w:color="auto"/>
        <w:bottom w:val="none" w:sz="0" w:space="0" w:color="auto"/>
        <w:right w:val="none" w:sz="0" w:space="0" w:color="auto"/>
      </w:divBdr>
    </w:div>
    <w:div w:id="775059669">
      <w:bodyDiv w:val="1"/>
      <w:marLeft w:val="0"/>
      <w:marRight w:val="0"/>
      <w:marTop w:val="0"/>
      <w:marBottom w:val="0"/>
      <w:divBdr>
        <w:top w:val="none" w:sz="0" w:space="0" w:color="auto"/>
        <w:left w:val="none" w:sz="0" w:space="0" w:color="auto"/>
        <w:bottom w:val="none" w:sz="0" w:space="0" w:color="auto"/>
        <w:right w:val="none" w:sz="0" w:space="0" w:color="auto"/>
      </w:divBdr>
    </w:div>
    <w:div w:id="844174796">
      <w:bodyDiv w:val="1"/>
      <w:marLeft w:val="0"/>
      <w:marRight w:val="0"/>
      <w:marTop w:val="0"/>
      <w:marBottom w:val="0"/>
      <w:divBdr>
        <w:top w:val="none" w:sz="0" w:space="0" w:color="auto"/>
        <w:left w:val="none" w:sz="0" w:space="0" w:color="auto"/>
        <w:bottom w:val="none" w:sz="0" w:space="0" w:color="auto"/>
        <w:right w:val="none" w:sz="0" w:space="0" w:color="auto"/>
      </w:divBdr>
    </w:div>
    <w:div w:id="917321759">
      <w:bodyDiv w:val="1"/>
      <w:marLeft w:val="0"/>
      <w:marRight w:val="0"/>
      <w:marTop w:val="0"/>
      <w:marBottom w:val="0"/>
      <w:divBdr>
        <w:top w:val="none" w:sz="0" w:space="0" w:color="auto"/>
        <w:left w:val="none" w:sz="0" w:space="0" w:color="auto"/>
        <w:bottom w:val="none" w:sz="0" w:space="0" w:color="auto"/>
        <w:right w:val="none" w:sz="0" w:space="0" w:color="auto"/>
      </w:divBdr>
    </w:div>
    <w:div w:id="1011446850">
      <w:bodyDiv w:val="1"/>
      <w:marLeft w:val="0"/>
      <w:marRight w:val="0"/>
      <w:marTop w:val="0"/>
      <w:marBottom w:val="0"/>
      <w:divBdr>
        <w:top w:val="none" w:sz="0" w:space="0" w:color="auto"/>
        <w:left w:val="none" w:sz="0" w:space="0" w:color="auto"/>
        <w:bottom w:val="none" w:sz="0" w:space="0" w:color="auto"/>
        <w:right w:val="none" w:sz="0" w:space="0" w:color="auto"/>
      </w:divBdr>
    </w:div>
    <w:div w:id="1037631872">
      <w:bodyDiv w:val="1"/>
      <w:marLeft w:val="0"/>
      <w:marRight w:val="0"/>
      <w:marTop w:val="0"/>
      <w:marBottom w:val="0"/>
      <w:divBdr>
        <w:top w:val="none" w:sz="0" w:space="0" w:color="auto"/>
        <w:left w:val="none" w:sz="0" w:space="0" w:color="auto"/>
        <w:bottom w:val="none" w:sz="0" w:space="0" w:color="auto"/>
        <w:right w:val="none" w:sz="0" w:space="0" w:color="auto"/>
      </w:divBdr>
    </w:div>
    <w:div w:id="1091970778">
      <w:bodyDiv w:val="1"/>
      <w:marLeft w:val="0"/>
      <w:marRight w:val="0"/>
      <w:marTop w:val="0"/>
      <w:marBottom w:val="0"/>
      <w:divBdr>
        <w:top w:val="none" w:sz="0" w:space="0" w:color="auto"/>
        <w:left w:val="none" w:sz="0" w:space="0" w:color="auto"/>
        <w:bottom w:val="none" w:sz="0" w:space="0" w:color="auto"/>
        <w:right w:val="none" w:sz="0" w:space="0" w:color="auto"/>
      </w:divBdr>
    </w:div>
    <w:div w:id="1320109043">
      <w:bodyDiv w:val="1"/>
      <w:marLeft w:val="0"/>
      <w:marRight w:val="0"/>
      <w:marTop w:val="0"/>
      <w:marBottom w:val="0"/>
      <w:divBdr>
        <w:top w:val="none" w:sz="0" w:space="0" w:color="auto"/>
        <w:left w:val="none" w:sz="0" w:space="0" w:color="auto"/>
        <w:bottom w:val="none" w:sz="0" w:space="0" w:color="auto"/>
        <w:right w:val="none" w:sz="0" w:space="0" w:color="auto"/>
      </w:divBdr>
    </w:div>
    <w:div w:id="1321040655">
      <w:bodyDiv w:val="1"/>
      <w:marLeft w:val="0"/>
      <w:marRight w:val="0"/>
      <w:marTop w:val="0"/>
      <w:marBottom w:val="0"/>
      <w:divBdr>
        <w:top w:val="none" w:sz="0" w:space="0" w:color="auto"/>
        <w:left w:val="none" w:sz="0" w:space="0" w:color="auto"/>
        <w:bottom w:val="none" w:sz="0" w:space="0" w:color="auto"/>
        <w:right w:val="none" w:sz="0" w:space="0" w:color="auto"/>
      </w:divBdr>
    </w:div>
    <w:div w:id="1595670739">
      <w:bodyDiv w:val="1"/>
      <w:marLeft w:val="0"/>
      <w:marRight w:val="0"/>
      <w:marTop w:val="0"/>
      <w:marBottom w:val="0"/>
      <w:divBdr>
        <w:top w:val="none" w:sz="0" w:space="0" w:color="auto"/>
        <w:left w:val="none" w:sz="0" w:space="0" w:color="auto"/>
        <w:bottom w:val="none" w:sz="0" w:space="0" w:color="auto"/>
        <w:right w:val="none" w:sz="0" w:space="0" w:color="auto"/>
      </w:divBdr>
    </w:div>
    <w:div w:id="1714693278">
      <w:bodyDiv w:val="1"/>
      <w:marLeft w:val="0"/>
      <w:marRight w:val="0"/>
      <w:marTop w:val="0"/>
      <w:marBottom w:val="0"/>
      <w:divBdr>
        <w:top w:val="none" w:sz="0" w:space="0" w:color="auto"/>
        <w:left w:val="none" w:sz="0" w:space="0" w:color="auto"/>
        <w:bottom w:val="none" w:sz="0" w:space="0" w:color="auto"/>
        <w:right w:val="none" w:sz="0" w:space="0" w:color="auto"/>
      </w:divBdr>
    </w:div>
    <w:div w:id="1735734016">
      <w:bodyDiv w:val="1"/>
      <w:marLeft w:val="0"/>
      <w:marRight w:val="0"/>
      <w:marTop w:val="0"/>
      <w:marBottom w:val="0"/>
      <w:divBdr>
        <w:top w:val="none" w:sz="0" w:space="0" w:color="auto"/>
        <w:left w:val="none" w:sz="0" w:space="0" w:color="auto"/>
        <w:bottom w:val="none" w:sz="0" w:space="0" w:color="auto"/>
        <w:right w:val="none" w:sz="0" w:space="0" w:color="auto"/>
      </w:divBdr>
    </w:div>
    <w:div w:id="2029982395">
      <w:bodyDiv w:val="1"/>
      <w:marLeft w:val="0"/>
      <w:marRight w:val="0"/>
      <w:marTop w:val="0"/>
      <w:marBottom w:val="0"/>
      <w:divBdr>
        <w:top w:val="none" w:sz="0" w:space="0" w:color="auto"/>
        <w:left w:val="none" w:sz="0" w:space="0" w:color="auto"/>
        <w:bottom w:val="none" w:sz="0" w:space="0" w:color="auto"/>
        <w:right w:val="none" w:sz="0" w:space="0" w:color="auto"/>
      </w:divBdr>
    </w:div>
    <w:div w:id="21061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UDY'S%2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60C7-3AB6-45E6-A54E-442ABF47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JUDY'S  letterhead</Template>
  <TotalTime>7</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April 6, 2000</vt:lpstr>
    </vt:vector>
  </TitlesOfParts>
  <Company>KELLER ISD</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6, 2000</dc:title>
  <dc:creator>FRHS</dc:creator>
  <cp:lastModifiedBy>Bartlett, Donald</cp:lastModifiedBy>
  <cp:revision>3</cp:revision>
  <cp:lastPrinted>2017-01-06T18:24:00Z</cp:lastPrinted>
  <dcterms:created xsi:type="dcterms:W3CDTF">2017-05-03T12:56:00Z</dcterms:created>
  <dcterms:modified xsi:type="dcterms:W3CDTF">2017-05-15T11:55:00Z</dcterms:modified>
</cp:coreProperties>
</file>